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88" w:rsidRPr="00FB02E8" w:rsidRDefault="00471B88" w:rsidP="00471B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FB02E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Как помочь ребенку достичь успеха в школе.</w:t>
      </w:r>
    </w:p>
    <w:p w:rsidR="00471B88" w:rsidRDefault="00471B88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</w:pP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Для некоторых детей школьные неприятности напрямую связаны с неуспеваемостью. Как правило, таким детям трудно читать и понимать прочитанное, запоминать сведения, необходимые для контрольных работ, писать сочинения. Иногда в таких случаях требуется вмешательство специалистов и оценка того, способен ли ребенок следовать школьной программе. Родителям таких детей обязательно нужно поделиться своими заботами со школьным психологом завучем классным руководителем. Эта «команда» выработает план помощи ребенку в тех областях, где он испытывают трудности. Однако часто проблемы, с которыми сталкиваются дети в школе, практически не имеют отношения к их успеваемости - они связаны с поведением ребенка и с неспособностью </w:t>
      </w:r>
      <w:proofErr w:type="gramStart"/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применять</w:t>
      </w:r>
      <w:proofErr w:type="gramEnd"/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некоторые социальные навыки. Например, многие дети, которые в смысле успеваемости проигрывают на фоне одноклассников, просто не усвоили навык «кК следовать указаниям». Проще говоря, они не могут или не хотят выполнять домашние задания. Готовиться </w:t>
      </w:r>
      <w:proofErr w:type="gramStart"/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к</w:t>
      </w:r>
      <w:proofErr w:type="gramEnd"/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контрольным, не прогуливать уроки – словом, не хотят делать все необходимое для хорошей успеваемости. Вероятно, эти дети не умеют просить о помощи или воспринимать критику со стороны учителя и отвлекаются на уроках, не слушаю то, что поможет им хорошо учиться. В общем, и целом большинство самых блестящих учеников – это те, кто умеет следовать указаниям и хорошо ведет себя на уроках. Этому они научились от родителей, учителей и других взрослых, которые рассказали им, какого поведения от них ожидают в школе, и помогли усвоить основные социальные навыки, необходимые для нормальной учебы. Дети, умеющие применять правильные социальные навыки, с гораздо большей вероятностью будут хорошо учиться. Еще одна причина школьной неуспеваемости – это недостаточное участие родителей в жизни ребенка. Если родители не играют активной роли в образовании ребенка, они тем самым учат его, что школа – это неважно. Если родители не считают школу главным условием роста и развития ребенка, разве можно ожидать, что ребенок будет </w:t>
      </w:r>
      <w:r w:rsidRPr="00FB02E8">
        <w:rPr>
          <w:rFonts w:ascii="Times New Roman" w:eastAsia="Times New Roman" w:hAnsi="Times New Roman" w:cs="Times New Roman"/>
          <w:b/>
          <w:bCs/>
          <w:color w:val="000080"/>
          <w:sz w:val="28"/>
        </w:rPr>
        <w:t>относиться</w:t>
      </w: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к ней серьезно?</w:t>
      </w:r>
    </w:p>
    <w:p w:rsidR="00DC18A1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</w:p>
    <w:p w:rsidR="00471B88" w:rsidRPr="00DC18A1" w:rsidRDefault="00471B88" w:rsidP="00DC18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Что могут сделать родители?</w:t>
      </w:r>
    </w:p>
    <w:p w:rsidR="00471B88" w:rsidRPr="00FB02E8" w:rsidRDefault="00471B88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Чтобы улучшить успеваемость и поведение ребенка в школе, а также преодолеть школьные трудности по мере их возникновения, родители могут принимать дома и совместно с учителями определенные меры. Очень важно, чтобы вы были подключены к школьной жизни ребенка. Исследования доказывают, что успеваемость ребенка теснейшим образом связана с участием родителей в процессе обучения. Для начала неплохо каждый день спрашивать ребенка, как у него дела в школе, но останавливаться на это не следует. Обязательно посещайте школу, где учится ваш ребенок. Ни в коем случае не пропускайте родительские собрания. Вызывайтесь помогать учителю во всех случаях, когда это нужно, - во время экскурсий в зоопарк или музей, при организации школьных дискотек, при проведении олимпиад и т.д. Наберитесь мужества и войдите в родительский комитет. Обязательно беседуйте с завучем и учителями вашего ребенка – пусть они знают, кто вы, и обращаются к вам, как только возникнут сложности. Если вы будете участвовать в школьной жизни ребенка, никто не будет считать, что вы лезете не в свое дело. Ничего подобного: вы станете опорой для ребенка, для учителя и школы.</w:t>
      </w:r>
    </w:p>
    <w:p w:rsidR="00471B88" w:rsidRPr="00DC18A1" w:rsidRDefault="00DC18A1" w:rsidP="00DC18A1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lastRenderedPageBreak/>
        <w:t>Д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омашним заданиям – особое внимание</w:t>
      </w: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DC18A1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="00471B88" w:rsidRPr="00DC18A1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Исследования показывают, а здравый смысл подтверждает, что чем больше ребенок занимается дома, тем лучше он учится в классе. Вот несколько советов, которые помогут детям делать уроки правильно и регулярно.</w:t>
      </w:r>
    </w:p>
    <w:p w:rsidR="00471B88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В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ыделите ребенку место, где он будет делать уроки.</w:t>
      </w: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471B88"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Проследите, чтобы у ребенка были чистый рабочий стол (либо кухонный, либо письменный в его комнате) и все необходимое для занятий (тетради, ручки, словари и т.д.);</w:t>
      </w:r>
    </w:p>
    <w:p w:rsidR="00471B88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В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о время приготовления уроков постарайтесь, чтобы в доме было тихо</w:t>
      </w: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="00471B88"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При необходимости выключайте телевизор и радио в соседних комнатах и постарайтесь минимизировать прочие отвлекающие факторы – например, сами подходите к телефону и. если звонят ребенку, говорите, что он не может подойти. Если у вас есть другие дети, особенно младшие, займите их чем-нибудь – прочитайте им сказку или выведите погулять.</w:t>
      </w:r>
    </w:p>
    <w:p w:rsidR="00471B88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К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аждый вечер в будни отводите определенный промежуток времени на занятия</w:t>
      </w: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="00471B88"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Для младших школьников достаточно 30-40 минут, ученикам средней школы необходимо 45-1час.15 мин., старшеклассникам – 1,30 час.-2 или даже больше часов. Если ребенку не хватает этого времени, чтобы все доделать, увеличивайте время занятий.</w:t>
      </w:r>
    </w:p>
    <w:p w:rsidR="00471B88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С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ледите, чтобы ребенок начинал делать уроки во время</w:t>
      </w: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,</w:t>
      </w: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="00471B88"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однако проявляйте гибкость. Если происходит что-то такое, что мешает ребенку делать уроки в положенное время, отступайте от режима дня. Главное – чтобы ребенок понимал: домашнее задание – сфера его ответственности, и они должны быть сделаны.</w:t>
      </w:r>
    </w:p>
    <w:p w:rsidR="00471B88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Е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сли вашему ребенку трудно удерживать внимание достаточно долго, разделите время для занятий на небольшие промежутки</w:t>
      </w: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="00471B88"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Например, некоторым детям, особенно маленьким, проще всего заниматься в течение 15 минут, потом делать небольшой перерыв и заниматься еще 15 мин. Если ребенок знает, что ему положен перерыв, он будет более сосредоточен на учебе во время занятий.</w:t>
      </w:r>
    </w:p>
    <w:p w:rsidR="00471B88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В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ремя для занятий должно вписываться в распорядок дня семьи</w:t>
      </w: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="00471B88"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Некоторым детям лучше всего садиться за уроки сразу после школы, но если у ребенка есть внешкольные занятия и оба родителя работают, а хотели бы ему помогать, лучше уделить урокам вечерние часы, но не поздние. Если вы выберите для занятий такое время, когда у ребенка будет немного помех, ему будет легче сосредоточиться, то вероятность того, что все задания будут выполнены, возрастет.</w:t>
      </w:r>
    </w:p>
    <w:p w:rsidR="00471B88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В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ыбирая время для занятий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,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не забывайте о «бабушкином законе» («если ты сделаешь все уроки, то потом сможешь поиграть на </w:t>
      </w:r>
      <w:proofErr w:type="spellStart"/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копьютере</w:t>
      </w:r>
      <w:proofErr w:type="spellEnd"/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»).</w:t>
      </w:r>
      <w:r w:rsidRPr="00FB02E8">
        <w:rPr>
          <w:rFonts w:ascii="Times New Roman" w:eastAsia="Times New Roman" w:hAnsi="Times New Roman" w:cs="Times New Roman"/>
          <w:b/>
          <w:bCs/>
          <w:color w:val="000080"/>
          <w:sz w:val="28"/>
        </w:rPr>
        <w:t xml:space="preserve"> </w:t>
      </w:r>
      <w:r w:rsidR="00471B88"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Дети лучше делают уроки, если вы назначите время занятий перед тем, как они смогут посмотреть телевизор, поговорить по телефону, поиграть на компьютере или сходить в гости к друзьям.</w:t>
      </w:r>
    </w:p>
    <w:p w:rsidR="00471B88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Б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удьте рядом и не упускайте возможности похвалить ребенка</w:t>
      </w:r>
      <w:r w:rsidRPr="00FB02E8">
        <w:rPr>
          <w:rFonts w:ascii="Times New Roman" w:eastAsia="Times New Roman" w:hAnsi="Times New Roman" w:cs="Times New Roman"/>
          <w:b/>
          <w:bCs/>
          <w:color w:val="000080"/>
          <w:sz w:val="28"/>
        </w:rPr>
        <w:t xml:space="preserve"> </w:t>
      </w:r>
      <w:r w:rsidR="00471B88"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за то, что он старается и не отвлекается. Это покажет ребенку, что вас всерьез интересует его учеба, и что вы отмечаете его усилия.</w:t>
      </w:r>
    </w:p>
    <w:p w:rsidR="00471B88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П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одайте ребенку пример</w:t>
      </w: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="00471B88"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Пока ребенок делает уроки, почитайте книгу, напишите письмо, составьте список покупок, поработайте на компьютере, подсчитайте расходы. Выключите радио и телевизор!</w:t>
      </w:r>
    </w:p>
    <w:p w:rsidR="00471B88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Е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сли ребенку трудно - помогите ему</w:t>
      </w: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="00471B88"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Если вы не можете ответить на какой-то вопрос, предложите ребенку позвонить одноклассникам, а потом попросите рассказать вам, что он узнал: тогда вы оба все поймете.</w:t>
      </w:r>
    </w:p>
    <w:p w:rsidR="00471B8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</w:pP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Н</w:t>
      </w: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е пропускайте время для занятий</w:t>
      </w:r>
      <w:r w:rsidRPr="00DC18A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Е</w:t>
      </w: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сли </w:t>
      </w:r>
      <w:r w:rsidR="00471B88"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ребенку ничего не задали, пусть в отведенное время для уроков он читает книги и журналы или делает дополнительные задания (рефераты). Ваша цель – сделать обучение непрерывным процессом. Если привычка читать у ребенка начала формироваться с чтения спортивного журнала – дайте ему спортивный журнал. Со временем ребенку обязательно захочется заглянуть и в другие издания.</w:t>
      </w:r>
    </w:p>
    <w:p w:rsidR="00DC18A1" w:rsidRPr="00FB02E8" w:rsidRDefault="00DC18A1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</w:p>
    <w:p w:rsidR="00471B88" w:rsidRPr="00DC18A1" w:rsidRDefault="00471B88" w:rsidP="00DC18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DC18A1">
        <w:rPr>
          <w:rFonts w:ascii="Times New Roman" w:eastAsia="Times New Roman" w:hAnsi="Times New Roman" w:cs="Times New Roman"/>
          <w:b/>
          <w:bCs/>
          <w:color w:val="FF0000"/>
          <w:sz w:val="28"/>
        </w:rPr>
        <w:t>А вот некоторые другие занятия, которые вы сможете предложить ребенку, если он говорит, что ему ничего не задали:</w:t>
      </w:r>
    </w:p>
    <w:p w:rsidR="00471B88" w:rsidRPr="00FB02E8" w:rsidRDefault="00471B88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1. почитать вслух младшему брату или сестре</w:t>
      </w:r>
    </w:p>
    <w:p w:rsidR="00471B88" w:rsidRPr="00FB02E8" w:rsidRDefault="00471B88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2. почитать статью, посвященную событиям в мире, проблемам питания, молодежной культуре или другой интересной теме</w:t>
      </w:r>
    </w:p>
    <w:p w:rsidR="00471B88" w:rsidRPr="00FB02E8" w:rsidRDefault="00471B88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3. написать письма родственникам или друзьям</w:t>
      </w:r>
    </w:p>
    <w:p w:rsidR="00471B88" w:rsidRPr="00FB02E8" w:rsidRDefault="00471B88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4. написать список дел на неделю</w:t>
      </w:r>
    </w:p>
    <w:p w:rsidR="00471B88" w:rsidRPr="00FB02E8" w:rsidRDefault="00471B88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5. сделать что-то познавательное вместе с мамой и папой</w:t>
      </w:r>
    </w:p>
    <w:p w:rsidR="00471B88" w:rsidRPr="00FB02E8" w:rsidRDefault="00471B88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6. помочь в учебе младшему брату или сестре</w:t>
      </w:r>
    </w:p>
    <w:p w:rsidR="00471B88" w:rsidRPr="00FB02E8" w:rsidRDefault="00471B88" w:rsidP="00471B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FB02E8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7. приготовить сюрприз к ближайшему празднику.</w:t>
      </w:r>
    </w:p>
    <w:p w:rsidR="00471B88" w:rsidRPr="00FB02E8" w:rsidRDefault="00471B88" w:rsidP="00471B88">
      <w:pPr>
        <w:rPr>
          <w:rFonts w:ascii="Times New Roman" w:eastAsia="Times New Roman" w:hAnsi="Times New Roman" w:cs="Times New Roman"/>
          <w:b/>
          <w:bCs/>
          <w:color w:val="000080"/>
          <w:sz w:val="28"/>
        </w:rPr>
      </w:pPr>
    </w:p>
    <w:p w:rsidR="00471B88" w:rsidRPr="00FB02E8" w:rsidRDefault="00471B88" w:rsidP="00471B88">
      <w:pPr>
        <w:spacing w:after="0" w:line="360" w:lineRule="auto"/>
        <w:rPr>
          <w:rFonts w:ascii="Times New Roman" w:hAnsi="Times New Roman" w:cs="Times New Roman"/>
        </w:rPr>
      </w:pPr>
    </w:p>
    <w:p w:rsidR="00C43C75" w:rsidRDefault="00C43C75"/>
    <w:sectPr w:rsidR="00C43C75" w:rsidSect="00FB02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BD4"/>
    <w:multiLevelType w:val="hybridMultilevel"/>
    <w:tmpl w:val="FA54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B05B3"/>
    <w:multiLevelType w:val="hybridMultilevel"/>
    <w:tmpl w:val="B0C0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B88"/>
    <w:rsid w:val="00471B88"/>
    <w:rsid w:val="00C43C75"/>
    <w:rsid w:val="00DC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6248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2015-11-11T15:07:00Z</dcterms:created>
  <dcterms:modified xsi:type="dcterms:W3CDTF">2015-11-11T15:13:00Z</dcterms:modified>
</cp:coreProperties>
</file>